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322"/>
        <w:gridCol w:w="909"/>
        <w:gridCol w:w="5597"/>
        <w:gridCol w:w="784"/>
        <w:gridCol w:w="630"/>
        <w:gridCol w:w="736"/>
      </w:tblGrid>
      <w:tr w:rsidR="00981E35" w:rsidRPr="003B39AB" w:rsidTr="0034242E">
        <w:trPr>
          <w:trHeight w:val="440"/>
        </w:trPr>
        <w:tc>
          <w:tcPr>
            <w:tcW w:w="1827" w:type="dxa"/>
            <w:gridSpan w:val="3"/>
            <w:vAlign w:val="center"/>
          </w:tcPr>
          <w:p w:rsidR="00981E35" w:rsidRPr="003B39AB" w:rsidRDefault="00981E35" w:rsidP="0034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24</w:t>
            </w:r>
            <w:r w:rsidR="00762569">
              <w:rPr>
                <w:rFonts w:ascii="Book Antiqua" w:hAnsi="Book Antiqua"/>
                <w:b/>
                <w:bCs/>
                <w:sz w:val="24"/>
                <w:szCs w:val="24"/>
              </w:rPr>
              <w:t>UVE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</w:t>
            </w:r>
            <w:r w:rsidRPr="003B39AB">
              <w:rPr>
                <w:rFonts w:ascii="Book Antiqua" w:hAnsi="Book Antiqua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7" w:type="dxa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D70D3">
              <w:rPr>
                <w:rFonts w:ascii="Book Antiqua" w:hAnsi="Book Antiqua"/>
                <w:b/>
                <w:sz w:val="24"/>
                <w:szCs w:val="24"/>
              </w:rPr>
              <w:t>VAC II:</w:t>
            </w:r>
            <w:r w:rsidRPr="002D70D3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Pr="002D70D3">
              <w:rPr>
                <w:rFonts w:ascii="Book Antiqua" w:hAnsi="Book Antiqua"/>
                <w:b/>
                <w:bCs/>
                <w:sz w:val="24"/>
                <w:szCs w:val="24"/>
              </w:rPr>
              <w:t>ENVIRONMENTAL</w:t>
            </w:r>
            <w:r w:rsidRPr="003B39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STUDIES</w:t>
            </w:r>
          </w:p>
        </w:tc>
        <w:tc>
          <w:tcPr>
            <w:tcW w:w="2150" w:type="dxa"/>
            <w:gridSpan w:val="3"/>
            <w:vAlign w:val="center"/>
          </w:tcPr>
          <w:p w:rsidR="00981E35" w:rsidRPr="003B39AB" w:rsidRDefault="00981E35" w:rsidP="0034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bCs/>
                <w:sz w:val="24"/>
                <w:szCs w:val="24"/>
              </w:rPr>
              <w:t>SEMESTER – II</w:t>
            </w:r>
          </w:p>
        </w:tc>
      </w:tr>
      <w:tr w:rsidR="00981E35" w:rsidRPr="003B39AB" w:rsidTr="0034242E">
        <w:trPr>
          <w:trHeight w:val="746"/>
        </w:trPr>
        <w:tc>
          <w:tcPr>
            <w:tcW w:w="9574" w:type="dxa"/>
            <w:gridSpan w:val="7"/>
            <w:vAlign w:val="center"/>
          </w:tcPr>
          <w:p w:rsidR="00981E35" w:rsidRPr="003B39AB" w:rsidRDefault="00981E35" w:rsidP="0034242E">
            <w:pPr>
              <w:shd w:val="clear" w:color="auto" w:fill="FFFFFF"/>
              <w:tabs>
                <w:tab w:val="left" w:pos="0"/>
                <w:tab w:val="left" w:pos="540"/>
                <w:tab w:val="left" w:pos="1080"/>
              </w:tabs>
              <w:spacing w:after="0" w:line="240" w:lineRule="auto"/>
              <w:ind w:right="47"/>
              <w:rPr>
                <w:rFonts w:ascii="Book Antiqua" w:hAnsi="Book Antiqua"/>
                <w:b/>
                <w:sz w:val="24"/>
                <w:szCs w:val="24"/>
              </w:rPr>
            </w:pPr>
            <w:r w:rsidRPr="006C6A20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  <w:r w:rsidRPr="003B39AB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  <w:p w:rsidR="00981E35" w:rsidRPr="003B39AB" w:rsidRDefault="00981E35" w:rsidP="0034242E">
            <w:pPr>
              <w:shd w:val="clear" w:color="auto" w:fill="FFFFFF"/>
              <w:tabs>
                <w:tab w:val="left" w:pos="0"/>
                <w:tab w:val="left" w:pos="540"/>
                <w:tab w:val="left" w:pos="1080"/>
              </w:tabs>
              <w:spacing w:after="0" w:line="240" w:lineRule="auto"/>
              <w:ind w:right="47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 w:cs="Arial"/>
                <w:b/>
                <w:bCs/>
                <w:sz w:val="24"/>
                <w:szCs w:val="24"/>
              </w:rPr>
              <w:t>The course aims</w:t>
            </w:r>
          </w:p>
          <w:p w:rsidR="00981E35" w:rsidRPr="003B39AB" w:rsidRDefault="00981E35" w:rsidP="00981E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sz w:val="24"/>
                <w:szCs w:val="24"/>
              </w:rPr>
              <w:t>To enable the students acquire knowledge, values, attitudes, commitment and skills needed to protect and improve the environment.</w:t>
            </w:r>
          </w:p>
          <w:p w:rsidR="00981E35" w:rsidRPr="003B39AB" w:rsidRDefault="00981E35" w:rsidP="00981E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sz w:val="24"/>
                <w:szCs w:val="24"/>
              </w:rPr>
              <w:t>To implicate awareness among young minds for safeguarding environment from manmade disasters.</w:t>
            </w:r>
          </w:p>
        </w:tc>
      </w:tr>
      <w:tr w:rsidR="00981E35" w:rsidRPr="003B39AB" w:rsidTr="0034242E">
        <w:trPr>
          <w:trHeight w:val="338"/>
        </w:trPr>
        <w:tc>
          <w:tcPr>
            <w:tcW w:w="9574" w:type="dxa"/>
            <w:gridSpan w:val="7"/>
            <w:vAlign w:val="center"/>
          </w:tcPr>
          <w:p w:rsidR="00981E35" w:rsidRPr="003B39AB" w:rsidRDefault="00981E35" w:rsidP="004B03B6">
            <w:pPr>
              <w:shd w:val="clear" w:color="auto" w:fill="FFFFFF"/>
              <w:tabs>
                <w:tab w:val="left" w:pos="0"/>
                <w:tab w:val="left" w:pos="540"/>
                <w:tab w:val="left" w:pos="1080"/>
              </w:tabs>
              <w:spacing w:after="0" w:line="240" w:lineRule="auto"/>
              <w:ind w:right="47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Credits: 1</w:t>
            </w:r>
            <w:r w:rsidRPr="003B39AB">
              <w:rPr>
                <w:rFonts w:ascii="Book Antiqua" w:hAnsi="Book Antiqua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      </w:t>
            </w:r>
            <w:r w:rsidR="004B03B6">
              <w:rPr>
                <w:rFonts w:ascii="Book Antiqua" w:hAnsi="Book Antiqua"/>
                <w:b/>
                <w:sz w:val="24"/>
                <w:szCs w:val="24"/>
              </w:rPr>
              <w:t>Total Hours: 15</w:t>
            </w:r>
          </w:p>
        </w:tc>
      </w:tr>
      <w:tr w:rsidR="00981E35" w:rsidRPr="003B39AB" w:rsidTr="0034242E">
        <w:trPr>
          <w:trHeight w:val="369"/>
        </w:trPr>
        <w:tc>
          <w:tcPr>
            <w:tcW w:w="918" w:type="dxa"/>
            <w:gridSpan w:val="2"/>
            <w:vAlign w:val="center"/>
          </w:tcPr>
          <w:p w:rsidR="00981E35" w:rsidRPr="003B39AB" w:rsidRDefault="00981E35" w:rsidP="0034242E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3B39AB">
              <w:rPr>
                <w:rFonts w:ascii="Book Antiqua" w:hAnsi="Book Antiqua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7290" w:type="dxa"/>
            <w:gridSpan w:val="3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caps/>
                <w:sz w:val="24"/>
                <w:szCs w:val="24"/>
              </w:rPr>
              <w:t>contents</w:t>
            </w:r>
          </w:p>
        </w:tc>
        <w:tc>
          <w:tcPr>
            <w:tcW w:w="630" w:type="dxa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Hrs</w:t>
            </w:r>
          </w:p>
        </w:tc>
        <w:tc>
          <w:tcPr>
            <w:tcW w:w="736" w:type="dxa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CO</w:t>
            </w:r>
          </w:p>
        </w:tc>
      </w:tr>
      <w:tr w:rsidR="00981E35" w:rsidRPr="003B39AB" w:rsidTr="0034242E">
        <w:trPr>
          <w:trHeight w:val="391"/>
        </w:trPr>
        <w:tc>
          <w:tcPr>
            <w:tcW w:w="918" w:type="dxa"/>
            <w:gridSpan w:val="2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3B39AB">
              <w:rPr>
                <w:rFonts w:ascii="Book Antiqua" w:hAnsi="Book Antiqua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290" w:type="dxa"/>
            <w:gridSpan w:val="3"/>
            <w:vAlign w:val="center"/>
          </w:tcPr>
          <w:p w:rsidR="00981E35" w:rsidRPr="003B39AB" w:rsidRDefault="00981E35" w:rsidP="00015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man Old Style"/>
                <w:position w:val="-1"/>
                <w:sz w:val="24"/>
                <w:szCs w:val="24"/>
              </w:rPr>
            </w:pPr>
            <w:r w:rsidRPr="00AB1549">
              <w:rPr>
                <w:rFonts w:ascii="Book Antiqua" w:hAnsi="Book Antiqua" w:cs="Bookman Old Style"/>
                <w:b/>
                <w:sz w:val="24"/>
                <w:szCs w:val="24"/>
              </w:rPr>
              <w:t>Env</w:t>
            </w:r>
            <w:r w:rsidRPr="00AB1549">
              <w:rPr>
                <w:rFonts w:ascii="Book Antiqua" w:hAnsi="Book Antiqua" w:cs="Bookman Old Style"/>
                <w:b/>
                <w:spacing w:val="2"/>
                <w:sz w:val="24"/>
                <w:szCs w:val="24"/>
              </w:rPr>
              <w:t>i</w:t>
            </w:r>
            <w:r w:rsidRPr="00AB1549">
              <w:rPr>
                <w:rFonts w:ascii="Book Antiqua" w:hAnsi="Book Antiqua" w:cs="Bookman Old Style"/>
                <w:b/>
                <w:sz w:val="24"/>
                <w:szCs w:val="24"/>
              </w:rPr>
              <w:t xml:space="preserve">ronment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Def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n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Scope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S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ru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c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ure and func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 of ecosys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em</w:t>
            </w:r>
            <w:r w:rsidRPr="003B39AB">
              <w:rPr>
                <w:rFonts w:ascii="Book Antiqua" w:hAnsi="Book Antiqua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 Antiqua" w:hAnsi="Book Antiqua" w:cs="Bookman Old Style"/>
                <w:spacing w:val="1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- produ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c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ers, consumers and decomposer</w:t>
            </w:r>
            <w:r w:rsidRPr="003B39AB">
              <w:rPr>
                <w:rFonts w:ascii="Book Antiqua" w:hAnsi="Book Antiqua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 Antiqua" w:hAnsi="Book Antiqua" w:cs="Bookman Old Style"/>
                <w:spacing w:val="1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- Energy flow 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n 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he ecosys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em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- Ecolog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cal suc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c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ess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on– food c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h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a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n, food webs</w:t>
            </w:r>
            <w:r w:rsidR="005F1E55">
              <w:rPr>
                <w:rFonts w:ascii="Book Antiqua" w:hAnsi="Book Antiqua" w:cs="Bookman Old Style"/>
                <w:sz w:val="24"/>
                <w:szCs w:val="24"/>
              </w:rPr>
              <w:t>.</w:t>
            </w:r>
          </w:p>
        </w:tc>
        <w:tc>
          <w:tcPr>
            <w:tcW w:w="630" w:type="dxa"/>
            <w:vAlign w:val="center"/>
          </w:tcPr>
          <w:p w:rsidR="00981E35" w:rsidRPr="003B39AB" w:rsidRDefault="00981E35" w:rsidP="005A22E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0</w:t>
            </w:r>
            <w:r w:rsidR="005A22E5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CO1</w:t>
            </w:r>
          </w:p>
        </w:tc>
      </w:tr>
      <w:tr w:rsidR="00981E35" w:rsidRPr="003B39AB" w:rsidTr="0034242E">
        <w:trPr>
          <w:trHeight w:val="391"/>
        </w:trPr>
        <w:tc>
          <w:tcPr>
            <w:tcW w:w="918" w:type="dxa"/>
            <w:gridSpan w:val="2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3B39AB">
              <w:rPr>
                <w:rFonts w:ascii="Book Antiqua" w:hAnsi="Book Antiqua" w:cs="Arial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290" w:type="dxa"/>
            <w:gridSpan w:val="3"/>
            <w:vAlign w:val="center"/>
          </w:tcPr>
          <w:p w:rsidR="00981E35" w:rsidRPr="003B39AB" w:rsidRDefault="00981E35" w:rsidP="00015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man Old Style"/>
                <w:sz w:val="24"/>
                <w:szCs w:val="24"/>
              </w:rPr>
            </w:pPr>
            <w:r w:rsidRPr="00AB1549">
              <w:rPr>
                <w:rFonts w:ascii="Book Antiqua" w:hAnsi="Book Antiqua" w:cs="Bookman Old Style"/>
                <w:b/>
                <w:sz w:val="24"/>
                <w:szCs w:val="24"/>
              </w:rPr>
              <w:t>Na</w:t>
            </w:r>
            <w:r w:rsidRPr="00AB1549">
              <w:rPr>
                <w:rFonts w:ascii="Book Antiqua" w:hAnsi="Book Antiqua" w:cs="Bookman Old Style"/>
                <w:b/>
                <w:spacing w:val="-2"/>
                <w:sz w:val="24"/>
                <w:szCs w:val="24"/>
              </w:rPr>
              <w:t>t</w:t>
            </w:r>
            <w:r w:rsidRPr="00AB1549">
              <w:rPr>
                <w:rFonts w:ascii="Book Antiqua" w:hAnsi="Book Antiqua" w:cs="Bookman Old Style"/>
                <w:b/>
                <w:sz w:val="24"/>
                <w:szCs w:val="24"/>
              </w:rPr>
              <w:t>ural resou</w:t>
            </w:r>
            <w:r w:rsidRPr="00AB1549">
              <w:rPr>
                <w:rFonts w:ascii="Book Antiqua" w:hAnsi="Book Antiqua" w:cs="Bookman Old Style"/>
                <w:b/>
                <w:spacing w:val="2"/>
                <w:sz w:val="24"/>
                <w:szCs w:val="24"/>
              </w:rPr>
              <w:t>r</w:t>
            </w:r>
            <w:r w:rsidRPr="00AB1549">
              <w:rPr>
                <w:rFonts w:ascii="Book Antiqua" w:hAnsi="Book Antiqua" w:cs="Bookman Old Style"/>
                <w:b/>
                <w:sz w:val="24"/>
                <w:szCs w:val="24"/>
              </w:rPr>
              <w:t xml:space="preserve">ces: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Renewable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- a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r, wa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er, so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l, land and w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ld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l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f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 resources. Non–renewable – M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neral coal, 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o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il and gas.  </w:t>
            </w:r>
          </w:p>
        </w:tc>
        <w:tc>
          <w:tcPr>
            <w:tcW w:w="630" w:type="dxa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0</w:t>
            </w:r>
            <w:r w:rsidR="004B03B6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CO2</w:t>
            </w:r>
          </w:p>
        </w:tc>
      </w:tr>
      <w:tr w:rsidR="00981E35" w:rsidRPr="003B39AB" w:rsidTr="0034242E">
        <w:trPr>
          <w:trHeight w:val="391"/>
        </w:trPr>
        <w:tc>
          <w:tcPr>
            <w:tcW w:w="918" w:type="dxa"/>
            <w:gridSpan w:val="2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3B39AB">
              <w:rPr>
                <w:rFonts w:ascii="Book Antiqua" w:hAnsi="Book Antiqua" w:cs="Arial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290" w:type="dxa"/>
            <w:gridSpan w:val="3"/>
            <w:vAlign w:val="center"/>
          </w:tcPr>
          <w:p w:rsidR="00981E35" w:rsidRPr="003B39AB" w:rsidRDefault="00981E35" w:rsidP="00B6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man Old Style"/>
                <w:sz w:val="24"/>
                <w:szCs w:val="24"/>
              </w:rPr>
            </w:pPr>
            <w:r w:rsidRPr="00AB1549">
              <w:rPr>
                <w:rFonts w:ascii="Book Antiqua" w:hAnsi="Book Antiqua" w:cs="Bookman Old Style"/>
                <w:b/>
                <w:sz w:val="24"/>
                <w:szCs w:val="24"/>
              </w:rPr>
              <w:t>B</w:t>
            </w:r>
            <w:r w:rsidRPr="00AB1549">
              <w:rPr>
                <w:rFonts w:ascii="Book Antiqua" w:hAnsi="Book Antiqua" w:cs="Bookman Old Style"/>
                <w:b/>
                <w:spacing w:val="2"/>
                <w:sz w:val="24"/>
                <w:szCs w:val="24"/>
              </w:rPr>
              <w:t>i</w:t>
            </w:r>
            <w:r w:rsidRPr="00AB1549">
              <w:rPr>
                <w:rFonts w:ascii="Book Antiqua" w:hAnsi="Book Antiqua" w:cs="Bookman Old Style"/>
                <w:b/>
                <w:sz w:val="24"/>
                <w:szCs w:val="24"/>
              </w:rPr>
              <w:t>o</w:t>
            </w:r>
            <w:r w:rsidRPr="00AB1549">
              <w:rPr>
                <w:rFonts w:ascii="Book Antiqua" w:hAnsi="Book Antiqua" w:cs="Bookman Old Style"/>
                <w:b/>
                <w:spacing w:val="-2"/>
                <w:sz w:val="24"/>
                <w:szCs w:val="24"/>
              </w:rPr>
              <w:t>d</w:t>
            </w:r>
            <w:r w:rsidRPr="00AB1549">
              <w:rPr>
                <w:rFonts w:ascii="Book Antiqua" w:hAnsi="Book Antiqua" w:cs="Bookman Old Style"/>
                <w:b/>
                <w:spacing w:val="2"/>
                <w:sz w:val="24"/>
                <w:szCs w:val="24"/>
              </w:rPr>
              <w:t>i</w:t>
            </w:r>
            <w:r w:rsidRPr="00AB1549">
              <w:rPr>
                <w:rFonts w:ascii="Book Antiqua" w:hAnsi="Book Antiqua" w:cs="Bookman Old Style"/>
                <w:b/>
                <w:sz w:val="24"/>
                <w:szCs w:val="24"/>
              </w:rPr>
              <w:t>ver</w:t>
            </w:r>
            <w:r w:rsidRPr="00AB1549">
              <w:rPr>
                <w:rFonts w:ascii="Book Antiqua" w:hAnsi="Book Antiqua" w:cs="Bookman Old Style"/>
                <w:b/>
                <w:spacing w:val="-3"/>
                <w:sz w:val="24"/>
                <w:szCs w:val="24"/>
              </w:rPr>
              <w:t>s</w:t>
            </w:r>
            <w:r w:rsidRPr="00AB1549">
              <w:rPr>
                <w:rFonts w:ascii="Book Antiqua" w:hAnsi="Book Antiqua" w:cs="Bookman Old Style"/>
                <w:b/>
                <w:spacing w:val="2"/>
                <w:sz w:val="24"/>
                <w:szCs w:val="24"/>
              </w:rPr>
              <w:t>i</w:t>
            </w:r>
            <w:r w:rsidRPr="00AB1549">
              <w:rPr>
                <w:rFonts w:ascii="Book Antiqua" w:hAnsi="Book Antiqua" w:cs="Bookman Old Style"/>
                <w:b/>
                <w:spacing w:val="-2"/>
                <w:sz w:val="24"/>
                <w:szCs w:val="24"/>
              </w:rPr>
              <w:t>t</w:t>
            </w:r>
            <w:r w:rsidRPr="00AB1549">
              <w:rPr>
                <w:rFonts w:ascii="Book Antiqua" w:hAnsi="Book Antiqua" w:cs="Bookman Old Style"/>
                <w:b/>
                <w:sz w:val="24"/>
                <w:szCs w:val="24"/>
              </w:rPr>
              <w:t xml:space="preserve">y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Def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n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Values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Consump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 use, produc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ve soc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al, e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h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cal, aes</w:t>
            </w:r>
            <w:r w:rsidRPr="003B39AB">
              <w:rPr>
                <w:rFonts w:ascii="Book Antiqua" w:hAnsi="Book Antiqua" w:cs="Bookman Old Style"/>
                <w:spacing w:val="-3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h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e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c and op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on values 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hre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a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s to b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o 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d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ver</w:t>
            </w:r>
            <w:r w:rsidRPr="003B39AB">
              <w:rPr>
                <w:rFonts w:ascii="Book Antiqua" w:hAnsi="Book Antiqua" w:cs="Bookman Old Style"/>
                <w:spacing w:val="-3"/>
                <w:sz w:val="24"/>
                <w:szCs w:val="24"/>
              </w:rPr>
              <w:t>s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y – ho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sp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o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s of b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 d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ver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s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y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conserva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 of b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o- d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ver</w:t>
            </w:r>
            <w:r w:rsidRPr="003B39AB">
              <w:rPr>
                <w:rFonts w:ascii="Book Antiqua" w:hAnsi="Book Antiqua" w:cs="Bookman Old Style"/>
                <w:spacing w:val="-3"/>
                <w:sz w:val="24"/>
                <w:szCs w:val="24"/>
              </w:rPr>
              <w:t>s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y: </w:t>
            </w:r>
          </w:p>
        </w:tc>
        <w:tc>
          <w:tcPr>
            <w:tcW w:w="630" w:type="dxa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0</w:t>
            </w:r>
            <w:r w:rsidR="004B03B6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CO3</w:t>
            </w:r>
          </w:p>
        </w:tc>
      </w:tr>
      <w:tr w:rsidR="00981E35" w:rsidRPr="003B39AB" w:rsidTr="0034242E">
        <w:trPr>
          <w:trHeight w:val="391"/>
        </w:trPr>
        <w:tc>
          <w:tcPr>
            <w:tcW w:w="918" w:type="dxa"/>
            <w:gridSpan w:val="2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3B39AB">
              <w:rPr>
                <w:rFonts w:ascii="Book Antiqua" w:hAnsi="Book Antiqua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290" w:type="dxa"/>
            <w:gridSpan w:val="3"/>
            <w:vAlign w:val="center"/>
          </w:tcPr>
          <w:p w:rsidR="00981E35" w:rsidRPr="003B39AB" w:rsidRDefault="00981E35" w:rsidP="0074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man Old Style"/>
                <w:position w:val="-1"/>
                <w:sz w:val="24"/>
                <w:szCs w:val="24"/>
              </w:rPr>
            </w:pPr>
            <w:r w:rsidRPr="00AB1549">
              <w:rPr>
                <w:rFonts w:ascii="Book Antiqua" w:hAnsi="Book Antiqua" w:cs="Bookman Old Style"/>
                <w:b/>
                <w:sz w:val="24"/>
                <w:szCs w:val="24"/>
              </w:rPr>
              <w:t>En</w:t>
            </w:r>
            <w:r w:rsidRPr="00AB1549">
              <w:rPr>
                <w:rFonts w:ascii="Book Antiqua" w:hAnsi="Book Antiqua" w:cs="Bookman Old Style"/>
                <w:b/>
                <w:spacing w:val="2"/>
                <w:sz w:val="24"/>
                <w:szCs w:val="24"/>
              </w:rPr>
              <w:t>v</w:t>
            </w:r>
            <w:r w:rsidRPr="00AB1549">
              <w:rPr>
                <w:rFonts w:ascii="Book Antiqua" w:hAnsi="Book Antiqua" w:cs="Bookman Old Style"/>
                <w:b/>
                <w:sz w:val="24"/>
                <w:szCs w:val="24"/>
              </w:rPr>
              <w:t>iron</w:t>
            </w:r>
            <w:r w:rsidRPr="00AB1549">
              <w:rPr>
                <w:rFonts w:ascii="Book Antiqua" w:hAnsi="Book Antiqua" w:cs="Bookman Old Style"/>
                <w:b/>
                <w:spacing w:val="-2"/>
                <w:sz w:val="24"/>
                <w:szCs w:val="24"/>
              </w:rPr>
              <w:t>m</w:t>
            </w:r>
            <w:r w:rsidRPr="00AB1549">
              <w:rPr>
                <w:rFonts w:ascii="Book Antiqua" w:hAnsi="Book Antiqua" w:cs="Bookman Old Style"/>
                <w:b/>
                <w:sz w:val="24"/>
                <w:szCs w:val="24"/>
              </w:rPr>
              <w:t>en</w:t>
            </w:r>
            <w:r w:rsidRPr="00AB1549">
              <w:rPr>
                <w:rFonts w:ascii="Book Antiqua" w:hAnsi="Book Antiqua" w:cs="Bookman Old Style"/>
                <w:b/>
                <w:spacing w:val="1"/>
                <w:sz w:val="24"/>
                <w:szCs w:val="24"/>
              </w:rPr>
              <w:t>t</w:t>
            </w:r>
            <w:r w:rsidRPr="00AB1549">
              <w:rPr>
                <w:rFonts w:ascii="Book Antiqua" w:hAnsi="Book Antiqua" w:cs="Bookman Old Style"/>
                <w:b/>
                <w:sz w:val="24"/>
                <w:szCs w:val="24"/>
              </w:rPr>
              <w:t>al Pollution: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Def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n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cau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s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es, effec</w:t>
            </w:r>
            <w:r w:rsidRPr="003B39AB">
              <w:rPr>
                <w:rFonts w:ascii="Book Antiqua" w:hAnsi="Book Antiqua" w:cs="Bookman Old Style"/>
                <w:spacing w:val="-3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s and m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ga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 measures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A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r 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p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ollu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on, Wa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er pollu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on, So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l pollu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on, No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se pollu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</w:t>
            </w:r>
            <w:r w:rsidR="00DF2356">
              <w:rPr>
                <w:rFonts w:ascii="Book Antiqua" w:hAnsi="Book Antiqua" w:cs="Bookman Old Style"/>
                <w:sz w:val="24"/>
                <w:szCs w:val="24"/>
              </w:rPr>
              <w:t>.</w:t>
            </w:r>
            <w:r w:rsidR="00D71A9E"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="00DF2356">
              <w:rPr>
                <w:rFonts w:ascii="Book Antiqua" w:hAnsi="Book Antiqua" w:cs="Bookman Old Style"/>
                <w:sz w:val="24"/>
                <w:szCs w:val="24"/>
              </w:rPr>
              <w:t>A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c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d r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a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n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C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l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m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at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 change and  global warm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ng  </w:t>
            </w:r>
          </w:p>
        </w:tc>
        <w:tc>
          <w:tcPr>
            <w:tcW w:w="630" w:type="dxa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0</w:t>
            </w:r>
            <w:r w:rsidR="004B03B6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CO4</w:t>
            </w:r>
          </w:p>
        </w:tc>
      </w:tr>
      <w:tr w:rsidR="00981E35" w:rsidRPr="003B39AB" w:rsidTr="0034242E">
        <w:trPr>
          <w:trHeight w:val="391"/>
        </w:trPr>
        <w:tc>
          <w:tcPr>
            <w:tcW w:w="918" w:type="dxa"/>
            <w:gridSpan w:val="2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3B39AB">
              <w:rPr>
                <w:rFonts w:ascii="Book Antiqua" w:hAnsi="Book Antiqua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290" w:type="dxa"/>
            <w:gridSpan w:val="3"/>
            <w:vAlign w:val="center"/>
          </w:tcPr>
          <w:p w:rsidR="00981E35" w:rsidRPr="003B39AB" w:rsidRDefault="00981E35" w:rsidP="00E44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man Old Style"/>
                <w:sz w:val="24"/>
                <w:szCs w:val="24"/>
              </w:rPr>
            </w:pPr>
            <w:r w:rsidRPr="001A0587">
              <w:rPr>
                <w:rFonts w:ascii="Book Antiqua" w:hAnsi="Book Antiqua" w:cs="Bookman Old Style"/>
                <w:b/>
                <w:sz w:val="24"/>
                <w:szCs w:val="24"/>
              </w:rPr>
              <w:t>Population and environment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 – Population explosion –Women and Child welfare – Disaster Management - Role of information technology in environmental health.</w:t>
            </w:r>
          </w:p>
        </w:tc>
        <w:tc>
          <w:tcPr>
            <w:tcW w:w="630" w:type="dxa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0</w:t>
            </w:r>
            <w:r w:rsidR="004B03B6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:rsidR="00981E35" w:rsidRPr="003B39AB" w:rsidRDefault="00981E35" w:rsidP="00342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CO5</w:t>
            </w:r>
          </w:p>
        </w:tc>
      </w:tr>
      <w:tr w:rsidR="00981E35" w:rsidRPr="003B39AB" w:rsidTr="0034242E">
        <w:trPr>
          <w:trHeight w:val="391"/>
        </w:trPr>
        <w:tc>
          <w:tcPr>
            <w:tcW w:w="9574" w:type="dxa"/>
            <w:gridSpan w:val="7"/>
            <w:tcBorders>
              <w:bottom w:val="single" w:sz="4" w:space="0" w:color="auto"/>
            </w:tcBorders>
            <w:vAlign w:val="center"/>
          </w:tcPr>
          <w:p w:rsidR="00981E35" w:rsidRPr="003B39AB" w:rsidRDefault="00981E35" w:rsidP="0034242E">
            <w:pPr>
              <w:spacing w:after="0" w:line="24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</w:rPr>
              <w:t xml:space="preserve">Text </w:t>
            </w:r>
            <w:r w:rsidRPr="00D9451A">
              <w:rPr>
                <w:rFonts w:ascii="Book Antiqua" w:hAnsi="Book Antiqua"/>
                <w:b/>
                <w:sz w:val="24"/>
              </w:rPr>
              <w:t>Book</w:t>
            </w:r>
          </w:p>
        </w:tc>
      </w:tr>
      <w:tr w:rsidR="00981E35" w:rsidRPr="003B39AB" w:rsidTr="0034242E">
        <w:trPr>
          <w:trHeight w:val="3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E35" w:rsidRPr="003B39AB" w:rsidRDefault="00981E35" w:rsidP="0034242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ok Antiqua" w:hAnsi="Book Antiqua"/>
                <w:bCs/>
                <w:sz w:val="24"/>
              </w:rPr>
            </w:pPr>
            <w:r w:rsidRPr="003B39AB">
              <w:rPr>
                <w:rFonts w:ascii="Book Antiqua" w:hAnsi="Book Antiqua"/>
                <w:bCs/>
                <w:sz w:val="24"/>
              </w:rPr>
              <w:t>1.</w:t>
            </w:r>
          </w:p>
        </w:tc>
        <w:tc>
          <w:tcPr>
            <w:tcW w:w="8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E35" w:rsidRPr="003B39AB" w:rsidRDefault="00981E35" w:rsidP="0034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4"/>
              </w:rPr>
            </w:pPr>
            <w:r w:rsidRPr="003B39AB">
              <w:rPr>
                <w:rFonts w:ascii="Book Antiqua" w:hAnsi="Book Antiqua"/>
                <w:bCs/>
                <w:sz w:val="24"/>
              </w:rPr>
              <w:t>Department of Biochemistry. Environmental Studies (Study Material). Published by K. S. Rangasamy College of Arts &amp; Science (Autonomous). Tiruchengode.</w:t>
            </w:r>
          </w:p>
        </w:tc>
      </w:tr>
      <w:tr w:rsidR="00981E35" w:rsidRPr="003B39AB" w:rsidTr="0034242E">
        <w:trPr>
          <w:trHeight w:val="391"/>
        </w:trPr>
        <w:tc>
          <w:tcPr>
            <w:tcW w:w="957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E35" w:rsidRPr="003B39AB" w:rsidRDefault="00981E35" w:rsidP="0034242E">
            <w:pPr>
              <w:spacing w:after="0" w:line="24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</w:rPr>
              <w:t xml:space="preserve">Reference </w:t>
            </w:r>
            <w:r w:rsidRPr="00D9451A">
              <w:rPr>
                <w:rFonts w:ascii="Book Antiqua" w:hAnsi="Book Antiqua"/>
                <w:b/>
                <w:sz w:val="24"/>
              </w:rPr>
              <w:t>Book</w:t>
            </w:r>
          </w:p>
        </w:tc>
      </w:tr>
      <w:tr w:rsidR="00981E35" w:rsidRPr="003B39AB" w:rsidTr="0034242E">
        <w:trPr>
          <w:trHeight w:val="3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E35" w:rsidRPr="0064242D" w:rsidRDefault="00981E35" w:rsidP="0034242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ok Antiqua" w:hAnsi="Book Antiqua"/>
                <w:bCs/>
                <w:sz w:val="24"/>
              </w:rPr>
            </w:pPr>
            <w:r w:rsidRPr="0064242D">
              <w:rPr>
                <w:rFonts w:ascii="Book Antiqua" w:hAnsi="Book Antiqua"/>
                <w:bCs/>
                <w:sz w:val="24"/>
              </w:rPr>
              <w:t>1.</w:t>
            </w:r>
          </w:p>
        </w:tc>
        <w:tc>
          <w:tcPr>
            <w:tcW w:w="8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E35" w:rsidRPr="003B39AB" w:rsidRDefault="00981E35" w:rsidP="0034242E">
            <w:pPr>
              <w:spacing w:after="0" w:line="24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3B39AB">
              <w:rPr>
                <w:rFonts w:ascii="Book Antiqua" w:hAnsi="Book Antiqua"/>
                <w:bCs/>
                <w:i/>
                <w:sz w:val="24"/>
              </w:rPr>
              <w:t>Erach</w:t>
            </w:r>
            <w:proofErr w:type="spellEnd"/>
            <w:r w:rsidRPr="003B39AB">
              <w:rPr>
                <w:rFonts w:ascii="Book Antiqua" w:hAnsi="Book Antiqua"/>
                <w:bCs/>
                <w:i/>
                <w:sz w:val="24"/>
              </w:rPr>
              <w:t xml:space="preserve"> </w:t>
            </w:r>
            <w:proofErr w:type="spellStart"/>
            <w:r w:rsidRPr="003B39AB">
              <w:rPr>
                <w:rFonts w:ascii="Book Antiqua" w:hAnsi="Book Antiqua"/>
                <w:bCs/>
                <w:i/>
                <w:sz w:val="24"/>
              </w:rPr>
              <w:t>Bharucha</w:t>
            </w:r>
            <w:proofErr w:type="spellEnd"/>
            <w:r w:rsidRPr="003B39AB">
              <w:rPr>
                <w:rFonts w:ascii="Book Antiqua" w:hAnsi="Book Antiqua"/>
                <w:bCs/>
                <w:sz w:val="24"/>
              </w:rPr>
              <w:t xml:space="preserve">. 2005.  </w:t>
            </w:r>
            <w:r w:rsidRPr="003B39AB">
              <w:rPr>
                <w:rFonts w:ascii="Book Antiqua" w:hAnsi="Book Antiqua"/>
                <w:b/>
                <w:bCs/>
                <w:sz w:val="24"/>
              </w:rPr>
              <w:t>Textbook of Environmental studies</w:t>
            </w:r>
            <w:r>
              <w:rPr>
                <w:rFonts w:ascii="Book Antiqua" w:hAnsi="Book Antiqua"/>
                <w:bCs/>
                <w:sz w:val="24"/>
              </w:rPr>
              <w:t xml:space="preserve">. Universities </w:t>
            </w:r>
            <w:r w:rsidRPr="003B39AB">
              <w:rPr>
                <w:rFonts w:ascii="Book Antiqua" w:hAnsi="Book Antiqua"/>
                <w:bCs/>
                <w:sz w:val="24"/>
              </w:rPr>
              <w:t xml:space="preserve">press. PVT. Ltd. </w:t>
            </w:r>
          </w:p>
        </w:tc>
      </w:tr>
    </w:tbl>
    <w:p w:rsidR="00112459" w:rsidRDefault="00112459"/>
    <w:p w:rsidR="00F87A1C" w:rsidRDefault="00F87A1C"/>
    <w:p w:rsidR="00F87A1C" w:rsidRDefault="00F87A1C"/>
    <w:p w:rsidR="00F87A1C" w:rsidRDefault="00F87A1C"/>
    <w:p w:rsidR="00F87A1C" w:rsidRDefault="00F87A1C"/>
    <w:p w:rsidR="00F87A1C" w:rsidRDefault="00F87A1C"/>
    <w:p w:rsidR="00F87A1C" w:rsidRDefault="00F87A1C" w:rsidP="00F87A1C">
      <w:pPr>
        <w:pStyle w:val="Heading1"/>
        <w:spacing w:before="100"/>
        <w:ind w:left="1140"/>
        <w:rPr>
          <w:rFonts w:ascii="Book Antiqua" w:hAnsi="Book Antiqua"/>
        </w:rPr>
      </w:pPr>
      <w:r w:rsidRPr="000C7D77">
        <w:rPr>
          <w:rFonts w:ascii="Book Antiqua" w:hAnsi="Book Antiqua"/>
        </w:rPr>
        <w:lastRenderedPageBreak/>
        <w:t>COURSE OUTCOMES (CO)</w:t>
      </w:r>
    </w:p>
    <w:p w:rsidR="00F87A1C" w:rsidRPr="000C7D77" w:rsidRDefault="00F87A1C" w:rsidP="00F87A1C">
      <w:pPr>
        <w:pStyle w:val="BodyText"/>
        <w:spacing w:before="111"/>
        <w:ind w:left="1140"/>
        <w:rPr>
          <w:rFonts w:ascii="Book Antiqua" w:hAnsi="Book Antiqua"/>
        </w:rPr>
      </w:pPr>
      <w:r w:rsidRPr="000C7D77">
        <w:rPr>
          <w:rFonts w:ascii="Book Antiqua" w:hAnsi="Book Antiqua"/>
        </w:rPr>
        <w:t>After completion of the course, the students will be able to</w:t>
      </w:r>
    </w:p>
    <w:p w:rsidR="00F87A1C" w:rsidRPr="000C7D77" w:rsidRDefault="00F87A1C" w:rsidP="00F87A1C">
      <w:pPr>
        <w:pStyle w:val="BodyText"/>
        <w:spacing w:before="12" w:after="1"/>
        <w:rPr>
          <w:rFonts w:ascii="Book Antiqua" w:hAnsi="Book Antiqua"/>
          <w:sz w:val="10"/>
        </w:rPr>
      </w:pPr>
    </w:p>
    <w:tbl>
      <w:tblPr>
        <w:tblpPr w:leftFromText="180" w:rightFromText="180" w:vertAnchor="text" w:tblpX="28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9"/>
        <w:gridCol w:w="8039"/>
      </w:tblGrid>
      <w:tr w:rsidR="00F87A1C" w:rsidRPr="000C7D77" w:rsidTr="002876E7">
        <w:trPr>
          <w:trHeight w:val="446"/>
        </w:trPr>
        <w:tc>
          <w:tcPr>
            <w:tcW w:w="919" w:type="dxa"/>
          </w:tcPr>
          <w:p w:rsidR="00F87A1C" w:rsidRPr="000C7D77" w:rsidRDefault="00F87A1C" w:rsidP="002876E7">
            <w:pPr>
              <w:pStyle w:val="TableParagraph"/>
              <w:spacing w:before="4"/>
              <w:ind w:right="204"/>
              <w:jc w:val="right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C</w:t>
            </w:r>
            <w:r w:rsidRPr="000C7D77">
              <w:rPr>
                <w:rFonts w:ascii="Book Antiqua" w:hAnsi="Book Antiqua"/>
                <w:b/>
                <w:sz w:val="24"/>
              </w:rPr>
              <w:t>O1</w:t>
            </w:r>
          </w:p>
        </w:tc>
        <w:tc>
          <w:tcPr>
            <w:tcW w:w="8039" w:type="dxa"/>
          </w:tcPr>
          <w:p w:rsidR="00F87A1C" w:rsidRPr="000C7D77" w:rsidRDefault="00F87A1C" w:rsidP="002876E7">
            <w:pPr>
              <w:pStyle w:val="TableParagraph"/>
              <w:spacing w:line="298" w:lineRule="exact"/>
              <w:ind w:left="105"/>
              <w:rPr>
                <w:rFonts w:ascii="Book Antiqua" w:hAnsi="Book Antiqua"/>
                <w:sz w:val="24"/>
              </w:rPr>
            </w:pPr>
            <w:r w:rsidRPr="000C7D77">
              <w:rPr>
                <w:rFonts w:ascii="Book Antiqua" w:hAnsi="Book Antiqua"/>
                <w:sz w:val="24"/>
              </w:rPr>
              <w:t>Describe the types of ecosystem and concepts in sustainable development</w:t>
            </w:r>
          </w:p>
        </w:tc>
      </w:tr>
      <w:tr w:rsidR="00F87A1C" w:rsidRPr="000C7D77" w:rsidTr="002876E7">
        <w:trPr>
          <w:trHeight w:val="448"/>
        </w:trPr>
        <w:tc>
          <w:tcPr>
            <w:tcW w:w="919" w:type="dxa"/>
          </w:tcPr>
          <w:p w:rsidR="00F87A1C" w:rsidRPr="000C7D77" w:rsidRDefault="00F87A1C" w:rsidP="002876E7">
            <w:pPr>
              <w:pStyle w:val="TableParagraph"/>
              <w:spacing w:before="6"/>
              <w:ind w:right="204"/>
              <w:jc w:val="right"/>
              <w:rPr>
                <w:rFonts w:ascii="Book Antiqua" w:hAnsi="Book Antiqua"/>
                <w:b/>
                <w:sz w:val="24"/>
              </w:rPr>
            </w:pPr>
            <w:r w:rsidRPr="000C7D77">
              <w:rPr>
                <w:rFonts w:ascii="Book Antiqua" w:hAnsi="Book Antiqua"/>
                <w:b/>
                <w:sz w:val="24"/>
              </w:rPr>
              <w:t>CO2</w:t>
            </w:r>
          </w:p>
        </w:tc>
        <w:tc>
          <w:tcPr>
            <w:tcW w:w="8039" w:type="dxa"/>
          </w:tcPr>
          <w:p w:rsidR="00F87A1C" w:rsidRPr="000C7D77" w:rsidRDefault="00F87A1C" w:rsidP="00407B5D">
            <w:pPr>
              <w:pStyle w:val="TableParagraph"/>
              <w:spacing w:line="301" w:lineRule="exact"/>
              <w:ind w:left="105"/>
              <w:rPr>
                <w:rFonts w:ascii="Book Antiqua" w:hAnsi="Book Antiqua"/>
                <w:sz w:val="24"/>
              </w:rPr>
            </w:pPr>
            <w:r w:rsidRPr="000C7D77">
              <w:rPr>
                <w:rFonts w:ascii="Book Antiqua" w:hAnsi="Book Antiqua"/>
                <w:sz w:val="24"/>
              </w:rPr>
              <w:t xml:space="preserve">Explain the importance of natural resources </w:t>
            </w:r>
          </w:p>
        </w:tc>
      </w:tr>
      <w:tr w:rsidR="00F87A1C" w:rsidRPr="000C7D77" w:rsidTr="002876E7">
        <w:trPr>
          <w:trHeight w:val="894"/>
        </w:trPr>
        <w:tc>
          <w:tcPr>
            <w:tcW w:w="919" w:type="dxa"/>
          </w:tcPr>
          <w:p w:rsidR="00F87A1C" w:rsidRPr="000C7D77" w:rsidRDefault="00F87A1C" w:rsidP="002876E7">
            <w:pPr>
              <w:pStyle w:val="TableParagraph"/>
              <w:spacing w:before="4"/>
              <w:ind w:right="204"/>
              <w:jc w:val="right"/>
              <w:rPr>
                <w:rFonts w:ascii="Book Antiqua" w:hAnsi="Book Antiqua"/>
                <w:b/>
                <w:sz w:val="24"/>
              </w:rPr>
            </w:pPr>
            <w:r w:rsidRPr="000C7D77">
              <w:rPr>
                <w:rFonts w:ascii="Book Antiqua" w:hAnsi="Book Antiqua"/>
                <w:b/>
                <w:sz w:val="24"/>
              </w:rPr>
              <w:t>CO3</w:t>
            </w:r>
          </w:p>
        </w:tc>
        <w:tc>
          <w:tcPr>
            <w:tcW w:w="8039" w:type="dxa"/>
          </w:tcPr>
          <w:p w:rsidR="00F87A1C" w:rsidRPr="000C7D77" w:rsidRDefault="00F87A1C" w:rsidP="002876E7">
            <w:pPr>
              <w:pStyle w:val="TableParagraph"/>
              <w:tabs>
                <w:tab w:val="left" w:pos="956"/>
                <w:tab w:val="left" w:pos="1767"/>
                <w:tab w:val="left" w:pos="2306"/>
                <w:tab w:val="left" w:pos="3848"/>
                <w:tab w:val="left" w:pos="4402"/>
                <w:tab w:val="left" w:pos="5163"/>
                <w:tab w:val="left" w:pos="5580"/>
                <w:tab w:val="left" w:pos="7062"/>
                <w:tab w:val="left" w:pos="7673"/>
              </w:tabs>
              <w:spacing w:line="298" w:lineRule="exact"/>
              <w:ind w:left="105"/>
              <w:rPr>
                <w:rFonts w:ascii="Book Antiqua" w:hAnsi="Book Antiqua"/>
                <w:sz w:val="24"/>
              </w:rPr>
            </w:pPr>
            <w:r w:rsidRPr="000C7D77">
              <w:rPr>
                <w:rFonts w:ascii="Book Antiqua" w:hAnsi="Book Antiqua"/>
                <w:sz w:val="24"/>
              </w:rPr>
              <w:t>Recite</w:t>
            </w:r>
            <w:r w:rsidRPr="000C7D77">
              <w:rPr>
                <w:rFonts w:ascii="Book Antiqua" w:hAnsi="Book Antiqua"/>
                <w:sz w:val="24"/>
              </w:rPr>
              <w:tab/>
              <w:t>about</w:t>
            </w:r>
            <w:r w:rsidRPr="000C7D77">
              <w:rPr>
                <w:rFonts w:ascii="Book Antiqua" w:hAnsi="Book Antiqua"/>
                <w:sz w:val="24"/>
              </w:rPr>
              <w:tab/>
              <w:t>the</w:t>
            </w:r>
            <w:r w:rsidRPr="000C7D77">
              <w:rPr>
                <w:rFonts w:ascii="Book Antiqua" w:hAnsi="Book Antiqua"/>
                <w:sz w:val="24"/>
              </w:rPr>
              <w:tab/>
              <w:t>biodiversity,</w:t>
            </w:r>
            <w:r w:rsidRPr="000C7D77">
              <w:rPr>
                <w:rFonts w:ascii="Book Antiqua" w:hAnsi="Book Antiqua"/>
                <w:sz w:val="24"/>
              </w:rPr>
              <w:tab/>
              <w:t>hot</w:t>
            </w:r>
            <w:r w:rsidRPr="000C7D77">
              <w:rPr>
                <w:rFonts w:ascii="Book Antiqua" w:hAnsi="Book Antiqua"/>
                <w:sz w:val="24"/>
              </w:rPr>
              <w:tab/>
              <w:t>spots</w:t>
            </w:r>
            <w:r w:rsidRPr="000C7D77">
              <w:rPr>
                <w:rFonts w:ascii="Book Antiqua" w:hAnsi="Book Antiqua"/>
                <w:sz w:val="24"/>
              </w:rPr>
              <w:tab/>
              <w:t>of</w:t>
            </w:r>
            <w:r w:rsidRPr="000C7D77">
              <w:rPr>
                <w:rFonts w:ascii="Book Antiqua" w:hAnsi="Book Antiqua"/>
                <w:sz w:val="24"/>
              </w:rPr>
              <w:tab/>
              <w:t>biodiversity</w:t>
            </w:r>
            <w:r w:rsidRPr="000C7D77">
              <w:rPr>
                <w:rFonts w:ascii="Book Antiqua" w:hAnsi="Book Antiqua"/>
                <w:sz w:val="24"/>
              </w:rPr>
              <w:tab/>
              <w:t>and</w:t>
            </w:r>
            <w:r w:rsidRPr="000C7D77">
              <w:rPr>
                <w:rFonts w:ascii="Book Antiqua" w:hAnsi="Book Antiqua"/>
                <w:sz w:val="24"/>
              </w:rPr>
              <w:tab/>
              <w:t>its</w:t>
            </w:r>
          </w:p>
          <w:p w:rsidR="00F87A1C" w:rsidRPr="000C7D77" w:rsidRDefault="00F87A1C" w:rsidP="002876E7">
            <w:pPr>
              <w:pStyle w:val="TableParagraph"/>
              <w:spacing w:before="117"/>
              <w:ind w:left="105"/>
              <w:rPr>
                <w:rFonts w:ascii="Book Antiqua" w:hAnsi="Book Antiqua"/>
                <w:sz w:val="24"/>
              </w:rPr>
            </w:pPr>
            <w:r w:rsidRPr="000C7D77">
              <w:rPr>
                <w:rFonts w:ascii="Book Antiqua" w:hAnsi="Book Antiqua"/>
                <w:sz w:val="24"/>
              </w:rPr>
              <w:t>Conservation</w:t>
            </w:r>
          </w:p>
        </w:tc>
      </w:tr>
      <w:tr w:rsidR="00F87A1C" w:rsidRPr="000C7D77" w:rsidTr="002876E7">
        <w:trPr>
          <w:trHeight w:val="445"/>
        </w:trPr>
        <w:tc>
          <w:tcPr>
            <w:tcW w:w="919" w:type="dxa"/>
          </w:tcPr>
          <w:p w:rsidR="00F87A1C" w:rsidRPr="000C7D77" w:rsidRDefault="00F87A1C" w:rsidP="002876E7">
            <w:pPr>
              <w:pStyle w:val="TableParagraph"/>
              <w:spacing w:before="4"/>
              <w:ind w:right="204"/>
              <w:jc w:val="right"/>
              <w:rPr>
                <w:rFonts w:ascii="Book Antiqua" w:hAnsi="Book Antiqua"/>
                <w:b/>
                <w:sz w:val="24"/>
              </w:rPr>
            </w:pPr>
            <w:r w:rsidRPr="000C7D77">
              <w:rPr>
                <w:rFonts w:ascii="Book Antiqua" w:hAnsi="Book Antiqua"/>
                <w:b/>
                <w:sz w:val="24"/>
              </w:rPr>
              <w:t>CO4</w:t>
            </w:r>
          </w:p>
        </w:tc>
        <w:tc>
          <w:tcPr>
            <w:tcW w:w="8039" w:type="dxa"/>
          </w:tcPr>
          <w:p w:rsidR="00F87A1C" w:rsidRPr="000C7D77" w:rsidRDefault="00F87A1C" w:rsidP="002B7611">
            <w:pPr>
              <w:pStyle w:val="TableParagraph"/>
              <w:spacing w:line="298" w:lineRule="exact"/>
              <w:ind w:left="105"/>
              <w:rPr>
                <w:rFonts w:ascii="Book Antiqua" w:hAnsi="Book Antiqua"/>
                <w:sz w:val="24"/>
              </w:rPr>
            </w:pPr>
            <w:r w:rsidRPr="000C7D77">
              <w:rPr>
                <w:rFonts w:ascii="Book Antiqua" w:hAnsi="Book Antiqua"/>
                <w:sz w:val="24"/>
              </w:rPr>
              <w:t xml:space="preserve">Be conscious on the effects of pollution and </w:t>
            </w:r>
            <w:r w:rsidR="002B7611" w:rsidRPr="003B39AB">
              <w:rPr>
                <w:rFonts w:ascii="Book Antiqua" w:hAnsi="Book Antiqua" w:cs="Bookman Old Style"/>
                <w:sz w:val="24"/>
                <w:szCs w:val="24"/>
              </w:rPr>
              <w:t xml:space="preserve"> global warm</w:t>
            </w:r>
            <w:r w:rsidR="002B7611"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="002B7611" w:rsidRPr="003B39AB">
              <w:rPr>
                <w:rFonts w:ascii="Book Antiqua" w:hAnsi="Book Antiqua" w:cs="Bookman Old Style"/>
                <w:sz w:val="24"/>
                <w:szCs w:val="24"/>
              </w:rPr>
              <w:t xml:space="preserve">ng  </w:t>
            </w:r>
          </w:p>
        </w:tc>
      </w:tr>
      <w:tr w:rsidR="00F87A1C" w:rsidRPr="000C7D77" w:rsidTr="002876E7">
        <w:trPr>
          <w:trHeight w:val="518"/>
        </w:trPr>
        <w:tc>
          <w:tcPr>
            <w:tcW w:w="919" w:type="dxa"/>
          </w:tcPr>
          <w:p w:rsidR="00F87A1C" w:rsidRPr="000C7D77" w:rsidRDefault="00F87A1C" w:rsidP="002876E7">
            <w:pPr>
              <w:pStyle w:val="TableParagraph"/>
              <w:spacing w:before="6"/>
              <w:ind w:right="204"/>
              <w:jc w:val="right"/>
              <w:rPr>
                <w:rFonts w:ascii="Book Antiqua" w:hAnsi="Book Antiqua"/>
                <w:b/>
                <w:sz w:val="24"/>
              </w:rPr>
            </w:pPr>
            <w:r w:rsidRPr="000C7D77">
              <w:rPr>
                <w:rFonts w:ascii="Book Antiqua" w:hAnsi="Book Antiqua"/>
                <w:b/>
                <w:sz w:val="24"/>
              </w:rPr>
              <w:t>CO5</w:t>
            </w:r>
          </w:p>
        </w:tc>
        <w:tc>
          <w:tcPr>
            <w:tcW w:w="8039" w:type="dxa"/>
          </w:tcPr>
          <w:p w:rsidR="00F87A1C" w:rsidRPr="000C7D77" w:rsidRDefault="00F87A1C" w:rsidP="002876E7">
            <w:pPr>
              <w:pStyle w:val="TableParagraph"/>
              <w:spacing w:line="301" w:lineRule="exact"/>
              <w:ind w:left="105"/>
              <w:rPr>
                <w:rFonts w:ascii="Book Antiqua" w:hAnsi="Book Antiqua"/>
                <w:sz w:val="24"/>
              </w:rPr>
            </w:pPr>
            <w:r w:rsidRPr="000C7D77">
              <w:rPr>
                <w:rFonts w:ascii="Book Antiqua" w:hAnsi="Book Antiqua"/>
                <w:sz w:val="24"/>
              </w:rPr>
              <w:t>Implement the preventive measures for environmental issues</w:t>
            </w:r>
          </w:p>
        </w:tc>
      </w:tr>
    </w:tbl>
    <w:p w:rsidR="00F87A1C" w:rsidRDefault="00F87A1C" w:rsidP="00F87A1C">
      <w:pPr>
        <w:rPr>
          <w:rFonts w:ascii="Book Antiqua" w:hAnsi="Book Antiqua"/>
          <w:sz w:val="24"/>
        </w:rPr>
      </w:pPr>
    </w:p>
    <w:p w:rsidR="00F87A1C" w:rsidRDefault="00F87A1C" w:rsidP="00F87A1C">
      <w:pPr>
        <w:rPr>
          <w:rFonts w:ascii="Book Antiqua" w:hAnsi="Book Antiqua"/>
          <w:sz w:val="24"/>
        </w:rPr>
      </w:pPr>
    </w:p>
    <w:p w:rsidR="00F87A1C" w:rsidRDefault="00F87A1C"/>
    <w:sectPr w:rsidR="00F87A1C" w:rsidSect="00D1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ladio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XGyrePagell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6D8A"/>
    <w:multiLevelType w:val="hybridMultilevel"/>
    <w:tmpl w:val="4EA46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>
    <w:useFELayout/>
  </w:compat>
  <w:rsids>
    <w:rsidRoot w:val="00981E35"/>
    <w:rsid w:val="00015745"/>
    <w:rsid w:val="00112459"/>
    <w:rsid w:val="001A0587"/>
    <w:rsid w:val="002B7611"/>
    <w:rsid w:val="00311961"/>
    <w:rsid w:val="0034494D"/>
    <w:rsid w:val="00355CB7"/>
    <w:rsid w:val="00407B5D"/>
    <w:rsid w:val="00495274"/>
    <w:rsid w:val="004B03B6"/>
    <w:rsid w:val="00505C8C"/>
    <w:rsid w:val="005A22E5"/>
    <w:rsid w:val="005C5333"/>
    <w:rsid w:val="005F1E55"/>
    <w:rsid w:val="006079AA"/>
    <w:rsid w:val="00645725"/>
    <w:rsid w:val="0074120F"/>
    <w:rsid w:val="00762569"/>
    <w:rsid w:val="009424DC"/>
    <w:rsid w:val="00981E35"/>
    <w:rsid w:val="00AB1549"/>
    <w:rsid w:val="00AD4166"/>
    <w:rsid w:val="00B67680"/>
    <w:rsid w:val="00D114B9"/>
    <w:rsid w:val="00D71A9E"/>
    <w:rsid w:val="00DE7B6E"/>
    <w:rsid w:val="00DF2356"/>
    <w:rsid w:val="00E44091"/>
    <w:rsid w:val="00F8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4B9"/>
  </w:style>
  <w:style w:type="paragraph" w:styleId="Heading1">
    <w:name w:val="heading 1"/>
    <w:basedOn w:val="Normal"/>
    <w:link w:val="Heading1Char"/>
    <w:uiPriority w:val="1"/>
    <w:qFormat/>
    <w:rsid w:val="00F87A1C"/>
    <w:pPr>
      <w:widowControl w:val="0"/>
      <w:autoSpaceDE w:val="0"/>
      <w:autoSpaceDN w:val="0"/>
      <w:spacing w:after="0" w:line="240" w:lineRule="auto"/>
      <w:ind w:left="960"/>
      <w:outlineLvl w:val="0"/>
    </w:pPr>
    <w:rPr>
      <w:rFonts w:ascii="Palladio Uralic" w:eastAsia="Palladio Uralic" w:hAnsi="Palladio Uralic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E3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F87A1C"/>
    <w:rPr>
      <w:rFonts w:ascii="Palladio Uralic" w:eastAsia="Palladio Uralic" w:hAnsi="Palladio Uralic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7A1C"/>
    <w:pPr>
      <w:widowControl w:val="0"/>
      <w:autoSpaceDE w:val="0"/>
      <w:autoSpaceDN w:val="0"/>
      <w:spacing w:after="0" w:line="240" w:lineRule="auto"/>
    </w:pPr>
    <w:rPr>
      <w:rFonts w:ascii="TeXGyrePagella" w:eastAsia="TeXGyrePagella" w:hAnsi="TeXGyrePagell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7A1C"/>
    <w:rPr>
      <w:rFonts w:ascii="TeXGyrePagella" w:eastAsia="TeXGyrePagella" w:hAnsi="TeXGyrePagella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87A1C"/>
    <w:pPr>
      <w:widowControl w:val="0"/>
      <w:autoSpaceDE w:val="0"/>
      <w:autoSpaceDN w:val="0"/>
      <w:spacing w:after="0" w:line="240" w:lineRule="auto"/>
    </w:pPr>
    <w:rPr>
      <w:rFonts w:ascii="TeXGyrePagella" w:eastAsia="TeXGyrePagella" w:hAnsi="TeXGyrePagella" w:cs="TeXGyrePagel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2024-05-23T03:51:00Z</dcterms:created>
  <dcterms:modified xsi:type="dcterms:W3CDTF">2024-06-10T04:46:00Z</dcterms:modified>
</cp:coreProperties>
</file>